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581F5">
      <w:pPr>
        <w:jc w:val="center"/>
        <w:rPr>
          <w:rFonts w:ascii="方正小标宋_GBK" w:hAnsi="方正小标宋_GBK" w:eastAsia="方正小标宋_GBK" w:cs="方正小标宋_GBK"/>
          <w:sz w:val="36"/>
          <w:szCs w:val="36"/>
        </w:rPr>
      </w:pPr>
    </w:p>
    <w:p w14:paraId="19176740">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申请实习考核提交材料</w:t>
      </w:r>
      <w:r>
        <w:rPr>
          <w:rFonts w:hint="eastAsia" w:ascii="方正小标宋_GBK" w:hAnsi="方正小标宋_GBK" w:eastAsia="方正小标宋_GBK" w:cs="方正小标宋_GBK"/>
          <w:sz w:val="44"/>
          <w:szCs w:val="44"/>
          <w:lang w:val="en-US" w:eastAsia="zh-CN"/>
        </w:rPr>
        <w:t>目录</w:t>
      </w:r>
      <w:r>
        <w:rPr>
          <w:rFonts w:hint="eastAsia" w:ascii="方正小标宋_GBK" w:hAnsi="方正小标宋_GBK" w:eastAsia="方正小标宋_GBK" w:cs="方正小标宋_GBK"/>
          <w:sz w:val="44"/>
          <w:szCs w:val="44"/>
        </w:rPr>
        <w:t>二（仅供参考）</w:t>
      </w:r>
    </w:p>
    <w:tbl>
      <w:tblPr>
        <w:tblStyle w:val="6"/>
        <w:tblpPr w:leftFromText="180" w:rightFromText="180" w:vertAnchor="text" w:horzAnchor="page" w:tblpX="885" w:tblpY="174"/>
        <w:tblOverlap w:val="never"/>
        <w:tblW w:w="10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7426"/>
        <w:gridCol w:w="805"/>
        <w:gridCol w:w="1449"/>
      </w:tblGrid>
      <w:tr w14:paraId="6A604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1" w:type="dxa"/>
            <w:vAlign w:val="center"/>
          </w:tcPr>
          <w:p w14:paraId="31E0D486">
            <w:pPr>
              <w:jc w:val="center"/>
              <w:rPr>
                <w:rFonts w:ascii="宋体" w:hAnsi="宋体" w:eastAsia="宋体" w:cs="宋体"/>
                <w:b/>
                <w:bCs/>
                <w:sz w:val="28"/>
                <w:szCs w:val="28"/>
              </w:rPr>
            </w:pPr>
            <w:r>
              <w:rPr>
                <w:rFonts w:hint="eastAsia" w:ascii="宋体" w:hAnsi="宋体" w:eastAsia="宋体" w:cs="宋体"/>
                <w:b/>
                <w:bCs/>
                <w:sz w:val="28"/>
                <w:szCs w:val="28"/>
              </w:rPr>
              <w:t>序号</w:t>
            </w:r>
          </w:p>
        </w:tc>
        <w:tc>
          <w:tcPr>
            <w:tcW w:w="7426" w:type="dxa"/>
            <w:vAlign w:val="center"/>
          </w:tcPr>
          <w:p w14:paraId="1945DD18">
            <w:pPr>
              <w:jc w:val="center"/>
              <w:rPr>
                <w:rFonts w:ascii="宋体" w:hAnsi="宋体" w:eastAsia="宋体" w:cs="宋体"/>
                <w:b/>
                <w:bCs/>
                <w:sz w:val="28"/>
                <w:szCs w:val="28"/>
              </w:rPr>
            </w:pPr>
            <w:r>
              <w:rPr>
                <w:rFonts w:hint="eastAsia" w:ascii="宋体" w:hAnsi="宋体" w:eastAsia="宋体" w:cs="宋体"/>
                <w:b/>
                <w:bCs/>
                <w:sz w:val="28"/>
                <w:szCs w:val="28"/>
              </w:rPr>
              <w:t>材料名称</w:t>
            </w:r>
          </w:p>
        </w:tc>
        <w:tc>
          <w:tcPr>
            <w:tcW w:w="805" w:type="dxa"/>
            <w:vAlign w:val="center"/>
          </w:tcPr>
          <w:p w14:paraId="283F8EFA">
            <w:pPr>
              <w:jc w:val="center"/>
              <w:rPr>
                <w:rFonts w:ascii="宋体" w:hAnsi="宋体" w:eastAsia="宋体" w:cs="宋体"/>
                <w:b/>
                <w:bCs/>
                <w:sz w:val="28"/>
                <w:szCs w:val="28"/>
              </w:rPr>
            </w:pPr>
            <w:r>
              <w:rPr>
                <w:rFonts w:hint="eastAsia" w:ascii="宋体" w:hAnsi="宋体" w:eastAsia="宋体" w:cs="宋体"/>
                <w:b/>
                <w:bCs/>
                <w:sz w:val="28"/>
                <w:szCs w:val="28"/>
              </w:rPr>
              <w:t>页码</w:t>
            </w:r>
          </w:p>
        </w:tc>
        <w:tc>
          <w:tcPr>
            <w:tcW w:w="1449" w:type="dxa"/>
            <w:vAlign w:val="center"/>
          </w:tcPr>
          <w:p w14:paraId="295CDB92">
            <w:pPr>
              <w:jc w:val="center"/>
              <w:rPr>
                <w:rFonts w:ascii="宋体" w:hAnsi="宋体" w:eastAsia="宋体" w:cs="宋体"/>
                <w:b/>
                <w:bCs/>
                <w:sz w:val="28"/>
                <w:szCs w:val="28"/>
              </w:rPr>
            </w:pPr>
            <w:r>
              <w:rPr>
                <w:rFonts w:hint="eastAsia" w:ascii="宋体" w:hAnsi="宋体" w:eastAsia="宋体" w:cs="宋体"/>
                <w:b/>
                <w:bCs/>
                <w:sz w:val="28"/>
                <w:szCs w:val="28"/>
              </w:rPr>
              <w:t>备注</w:t>
            </w:r>
          </w:p>
        </w:tc>
      </w:tr>
      <w:tr w14:paraId="0B1CC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1" w:type="dxa"/>
            <w:vAlign w:val="center"/>
          </w:tcPr>
          <w:p w14:paraId="0A7234C0">
            <w:pPr>
              <w:numPr>
                <w:ilvl w:val="0"/>
                <w:numId w:val="1"/>
              </w:numPr>
              <w:jc w:val="right"/>
              <w:rPr>
                <w:rFonts w:ascii="宋体" w:hAnsi="宋体" w:eastAsia="宋体" w:cs="宋体"/>
                <w:sz w:val="28"/>
                <w:szCs w:val="28"/>
              </w:rPr>
            </w:pPr>
          </w:p>
        </w:tc>
        <w:tc>
          <w:tcPr>
            <w:tcW w:w="7426" w:type="dxa"/>
            <w:vAlign w:val="center"/>
          </w:tcPr>
          <w:p w14:paraId="5A5E66E4">
            <w:pPr>
              <w:jc w:val="center"/>
              <w:rPr>
                <w:rFonts w:ascii="宋体" w:hAnsi="宋体" w:eastAsia="宋体" w:cs="宋体"/>
                <w:sz w:val="28"/>
                <w:szCs w:val="28"/>
              </w:rPr>
            </w:pPr>
            <w:r>
              <w:rPr>
                <w:rFonts w:hint="eastAsia" w:ascii="宋体" w:hAnsi="宋体" w:eastAsia="宋体" w:cs="宋体"/>
                <w:sz w:val="28"/>
                <w:szCs w:val="28"/>
              </w:rPr>
              <w:t>广东省申请律师执业人员实习工作日志表</w:t>
            </w:r>
          </w:p>
        </w:tc>
        <w:tc>
          <w:tcPr>
            <w:tcW w:w="805" w:type="dxa"/>
            <w:vAlign w:val="center"/>
          </w:tcPr>
          <w:p w14:paraId="729E1B0E">
            <w:pPr>
              <w:jc w:val="center"/>
              <w:rPr>
                <w:rFonts w:ascii="宋体" w:hAnsi="宋体" w:eastAsia="宋体" w:cs="宋体"/>
                <w:sz w:val="28"/>
                <w:szCs w:val="28"/>
              </w:rPr>
            </w:pPr>
          </w:p>
        </w:tc>
        <w:tc>
          <w:tcPr>
            <w:tcW w:w="1449" w:type="dxa"/>
            <w:vAlign w:val="center"/>
          </w:tcPr>
          <w:p w14:paraId="3680ED4F">
            <w:pPr>
              <w:jc w:val="center"/>
              <w:rPr>
                <w:rFonts w:ascii="宋体" w:hAnsi="宋体" w:eastAsia="宋体" w:cs="宋体"/>
                <w:sz w:val="28"/>
                <w:szCs w:val="28"/>
              </w:rPr>
            </w:pPr>
            <w:r>
              <w:rPr>
                <w:rFonts w:hint="eastAsia" w:ascii="宋体" w:hAnsi="宋体" w:eastAsia="宋体" w:cs="宋体"/>
                <w:sz w:val="28"/>
                <w:szCs w:val="28"/>
              </w:rPr>
              <w:t>双面打印</w:t>
            </w:r>
          </w:p>
        </w:tc>
      </w:tr>
      <w:tr w14:paraId="3475D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exact"/>
        </w:trPr>
        <w:tc>
          <w:tcPr>
            <w:tcW w:w="841" w:type="dxa"/>
            <w:vAlign w:val="center"/>
          </w:tcPr>
          <w:p w14:paraId="6A330764">
            <w:pPr>
              <w:numPr>
                <w:ilvl w:val="0"/>
                <w:numId w:val="1"/>
              </w:numPr>
              <w:jc w:val="right"/>
              <w:rPr>
                <w:rFonts w:ascii="宋体" w:hAnsi="宋体" w:eastAsia="宋体" w:cs="宋体"/>
                <w:sz w:val="28"/>
                <w:szCs w:val="28"/>
              </w:rPr>
            </w:pPr>
          </w:p>
        </w:tc>
        <w:tc>
          <w:tcPr>
            <w:tcW w:w="9680" w:type="dxa"/>
            <w:gridSpan w:val="3"/>
            <w:vAlign w:val="center"/>
          </w:tcPr>
          <w:p w14:paraId="28D2A7A3">
            <w:pPr>
              <w:ind w:firstLine="1120" w:firstLineChars="400"/>
              <w:jc w:val="both"/>
              <w:rPr>
                <w:rFonts w:ascii="宋体" w:hAnsi="宋体" w:eastAsia="宋体" w:cs="宋体"/>
                <w:sz w:val="28"/>
                <w:szCs w:val="28"/>
              </w:rPr>
            </w:pPr>
            <w:r>
              <w:rPr>
                <w:rFonts w:hint="eastAsia" w:ascii="宋体" w:hAnsi="宋体" w:eastAsia="宋体" w:cs="宋体"/>
                <w:sz w:val="28"/>
                <w:szCs w:val="28"/>
              </w:rPr>
              <w:t>实习期间辅助办理律师业务的案卷材料复印件</w:t>
            </w:r>
          </w:p>
        </w:tc>
      </w:tr>
      <w:tr w14:paraId="4DA53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1" w:type="dxa"/>
            <w:vAlign w:val="center"/>
          </w:tcPr>
          <w:p w14:paraId="2744C944">
            <w:pPr>
              <w:jc w:val="center"/>
              <w:rPr>
                <w:rFonts w:ascii="宋体" w:hAnsi="宋体" w:eastAsia="宋体" w:cs="宋体"/>
                <w:sz w:val="28"/>
                <w:szCs w:val="28"/>
              </w:rPr>
            </w:pPr>
            <w:r>
              <w:rPr>
                <w:rFonts w:hint="eastAsia" w:ascii="宋体" w:hAnsi="宋体" w:eastAsia="宋体" w:cs="宋体"/>
                <w:sz w:val="28"/>
                <w:szCs w:val="28"/>
              </w:rPr>
              <w:t>2-1</w:t>
            </w:r>
          </w:p>
        </w:tc>
        <w:tc>
          <w:tcPr>
            <w:tcW w:w="7426" w:type="dxa"/>
            <w:vAlign w:val="center"/>
          </w:tcPr>
          <w:p w14:paraId="14EA0042">
            <w:pPr>
              <w:jc w:val="center"/>
              <w:rPr>
                <w:rFonts w:ascii="宋体" w:hAnsi="宋体" w:eastAsia="宋体" w:cs="宋体"/>
                <w:sz w:val="28"/>
                <w:szCs w:val="28"/>
              </w:rPr>
            </w:pPr>
            <w:r>
              <w:rPr>
                <w:rFonts w:hint="eastAsia" w:ascii="宋体" w:hAnsi="宋体" w:eastAsia="宋体" w:cs="宋体"/>
                <w:sz w:val="28"/>
                <w:szCs w:val="28"/>
              </w:rPr>
              <w:t>案件一：（此处填写案号、案由）</w:t>
            </w:r>
          </w:p>
        </w:tc>
        <w:tc>
          <w:tcPr>
            <w:tcW w:w="805" w:type="dxa"/>
            <w:vAlign w:val="center"/>
          </w:tcPr>
          <w:p w14:paraId="7018B38C">
            <w:pPr>
              <w:jc w:val="center"/>
              <w:rPr>
                <w:rFonts w:ascii="宋体" w:hAnsi="宋体" w:eastAsia="宋体" w:cs="宋体"/>
                <w:sz w:val="28"/>
                <w:szCs w:val="28"/>
              </w:rPr>
            </w:pPr>
          </w:p>
        </w:tc>
        <w:tc>
          <w:tcPr>
            <w:tcW w:w="1449" w:type="dxa"/>
            <w:vAlign w:val="center"/>
          </w:tcPr>
          <w:p w14:paraId="7EACFE50">
            <w:pPr>
              <w:jc w:val="center"/>
              <w:rPr>
                <w:rFonts w:ascii="宋体" w:hAnsi="宋体" w:eastAsia="宋体" w:cs="宋体"/>
                <w:sz w:val="28"/>
                <w:szCs w:val="28"/>
              </w:rPr>
            </w:pPr>
            <w:r>
              <w:rPr>
                <w:rFonts w:hint="eastAsia" w:ascii="宋体" w:hAnsi="宋体" w:eastAsia="宋体" w:cs="宋体"/>
                <w:sz w:val="28"/>
                <w:szCs w:val="28"/>
              </w:rPr>
              <w:t>双面打印</w:t>
            </w:r>
          </w:p>
        </w:tc>
      </w:tr>
      <w:tr w14:paraId="33AEC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1" w:type="dxa"/>
            <w:vAlign w:val="center"/>
          </w:tcPr>
          <w:p w14:paraId="56632CD9">
            <w:pPr>
              <w:jc w:val="center"/>
              <w:rPr>
                <w:rFonts w:ascii="宋体" w:hAnsi="宋体" w:eastAsia="宋体" w:cs="宋体"/>
                <w:sz w:val="28"/>
                <w:szCs w:val="28"/>
              </w:rPr>
            </w:pPr>
            <w:r>
              <w:rPr>
                <w:rFonts w:hint="eastAsia" w:ascii="宋体" w:hAnsi="宋体" w:eastAsia="宋体" w:cs="宋体"/>
                <w:sz w:val="28"/>
                <w:szCs w:val="28"/>
              </w:rPr>
              <w:t>2-2</w:t>
            </w:r>
          </w:p>
        </w:tc>
        <w:tc>
          <w:tcPr>
            <w:tcW w:w="7426" w:type="dxa"/>
            <w:vAlign w:val="center"/>
          </w:tcPr>
          <w:p w14:paraId="35BC6589">
            <w:pPr>
              <w:jc w:val="center"/>
              <w:rPr>
                <w:rFonts w:ascii="宋体" w:hAnsi="宋体" w:eastAsia="宋体" w:cs="宋体"/>
                <w:sz w:val="28"/>
                <w:szCs w:val="28"/>
              </w:rPr>
            </w:pPr>
            <w:r>
              <w:rPr>
                <w:rFonts w:hint="eastAsia" w:ascii="宋体" w:hAnsi="宋体" w:eastAsia="宋体" w:cs="宋体"/>
                <w:sz w:val="28"/>
                <w:szCs w:val="28"/>
              </w:rPr>
              <w:t>案件二：（此处填写案号、案由）</w:t>
            </w:r>
            <w:bookmarkStart w:id="0" w:name="_GoBack"/>
            <w:bookmarkEnd w:id="0"/>
          </w:p>
        </w:tc>
        <w:tc>
          <w:tcPr>
            <w:tcW w:w="805" w:type="dxa"/>
            <w:vAlign w:val="center"/>
          </w:tcPr>
          <w:p w14:paraId="17901768">
            <w:pPr>
              <w:jc w:val="center"/>
              <w:rPr>
                <w:rFonts w:ascii="宋体" w:hAnsi="宋体" w:eastAsia="宋体" w:cs="宋体"/>
                <w:sz w:val="28"/>
                <w:szCs w:val="28"/>
              </w:rPr>
            </w:pPr>
          </w:p>
        </w:tc>
        <w:tc>
          <w:tcPr>
            <w:tcW w:w="1449" w:type="dxa"/>
            <w:vAlign w:val="center"/>
          </w:tcPr>
          <w:p w14:paraId="0DDEB412">
            <w:pPr>
              <w:jc w:val="center"/>
              <w:rPr>
                <w:rFonts w:ascii="宋体" w:hAnsi="宋体" w:eastAsia="宋体" w:cs="宋体"/>
                <w:sz w:val="28"/>
                <w:szCs w:val="28"/>
              </w:rPr>
            </w:pPr>
            <w:r>
              <w:rPr>
                <w:rFonts w:hint="eastAsia" w:ascii="宋体" w:hAnsi="宋体" w:eastAsia="宋体" w:cs="宋体"/>
                <w:sz w:val="28"/>
                <w:szCs w:val="28"/>
              </w:rPr>
              <w:t>双面打印</w:t>
            </w:r>
          </w:p>
        </w:tc>
      </w:tr>
      <w:tr w14:paraId="4C6B1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1" w:type="dxa"/>
            <w:vAlign w:val="center"/>
          </w:tcPr>
          <w:p w14:paraId="542F85A0">
            <w:pPr>
              <w:jc w:val="center"/>
              <w:rPr>
                <w:rFonts w:ascii="宋体" w:hAnsi="宋体" w:eastAsia="宋体" w:cs="宋体"/>
                <w:sz w:val="28"/>
                <w:szCs w:val="28"/>
              </w:rPr>
            </w:pPr>
            <w:r>
              <w:rPr>
                <w:rFonts w:hint="eastAsia" w:ascii="宋体" w:hAnsi="宋体" w:eastAsia="宋体" w:cs="宋体"/>
                <w:sz w:val="28"/>
                <w:szCs w:val="28"/>
              </w:rPr>
              <w:t>2-3</w:t>
            </w:r>
          </w:p>
        </w:tc>
        <w:tc>
          <w:tcPr>
            <w:tcW w:w="7426" w:type="dxa"/>
            <w:vAlign w:val="center"/>
          </w:tcPr>
          <w:p w14:paraId="3E261BAC">
            <w:pPr>
              <w:jc w:val="center"/>
              <w:rPr>
                <w:rFonts w:ascii="宋体" w:hAnsi="宋体" w:eastAsia="宋体" w:cs="宋体"/>
                <w:sz w:val="28"/>
                <w:szCs w:val="28"/>
              </w:rPr>
            </w:pPr>
            <w:r>
              <w:rPr>
                <w:rFonts w:hint="eastAsia" w:ascii="宋体" w:hAnsi="宋体" w:eastAsia="宋体" w:cs="宋体"/>
                <w:sz w:val="28"/>
                <w:szCs w:val="28"/>
              </w:rPr>
              <w:t>案件三：（此处填写案号、案由）</w:t>
            </w:r>
          </w:p>
        </w:tc>
        <w:tc>
          <w:tcPr>
            <w:tcW w:w="805" w:type="dxa"/>
            <w:vAlign w:val="center"/>
          </w:tcPr>
          <w:p w14:paraId="57007970">
            <w:pPr>
              <w:jc w:val="center"/>
              <w:rPr>
                <w:rFonts w:ascii="宋体" w:hAnsi="宋体" w:eastAsia="宋体" w:cs="宋体"/>
                <w:sz w:val="28"/>
                <w:szCs w:val="28"/>
              </w:rPr>
            </w:pPr>
          </w:p>
        </w:tc>
        <w:tc>
          <w:tcPr>
            <w:tcW w:w="1449" w:type="dxa"/>
            <w:vAlign w:val="center"/>
          </w:tcPr>
          <w:p w14:paraId="483FA35D">
            <w:pPr>
              <w:jc w:val="center"/>
              <w:rPr>
                <w:rFonts w:ascii="宋体" w:hAnsi="宋体" w:eastAsia="宋体" w:cs="宋体"/>
                <w:sz w:val="28"/>
                <w:szCs w:val="28"/>
              </w:rPr>
            </w:pPr>
            <w:r>
              <w:rPr>
                <w:rFonts w:hint="eastAsia" w:ascii="宋体" w:hAnsi="宋体" w:eastAsia="宋体" w:cs="宋体"/>
                <w:sz w:val="28"/>
                <w:szCs w:val="28"/>
              </w:rPr>
              <w:t>双面打印</w:t>
            </w:r>
          </w:p>
        </w:tc>
      </w:tr>
    </w:tbl>
    <w:p w14:paraId="2A8BA7B2">
      <w:pPr>
        <w:spacing w:line="600" w:lineRule="exact"/>
        <w:jc w:val="center"/>
        <w:rPr>
          <w:rFonts w:hint="eastAsia" w:ascii="Times New Roman" w:hAnsi="Times New Roman" w:eastAsia="仿宋" w:cs="Times New Roman"/>
          <w:sz w:val="32"/>
          <w:szCs w:val="32"/>
        </w:rPr>
      </w:pPr>
    </w:p>
    <w:p w14:paraId="25DB4137">
      <w:pPr>
        <w:spacing w:line="600" w:lineRule="exact"/>
        <w:jc w:val="both"/>
        <w:rPr>
          <w:rFonts w:ascii="宋体" w:hAnsi="宋体" w:eastAsia="宋体" w:cs="宋体"/>
          <w:sz w:val="32"/>
          <w:szCs w:val="32"/>
        </w:rPr>
      </w:pPr>
      <w:r>
        <w:rPr>
          <w:rFonts w:hint="eastAsia" w:ascii="Times New Roman" w:hAnsi="Times New Roman" w:eastAsia="仿宋" w:cs="Times New Roman"/>
          <w:sz w:val="32"/>
          <w:szCs w:val="32"/>
        </w:rPr>
        <w:t xml:space="preserve">     </w:t>
      </w:r>
    </w:p>
    <w:p w14:paraId="6761AC33">
      <w:pPr>
        <w:spacing w:line="600" w:lineRule="exact"/>
        <w:jc w:val="center"/>
        <w:rPr>
          <w:rFonts w:ascii="宋体" w:hAnsi="宋体" w:eastAsia="宋体" w:cs="宋体"/>
          <w:sz w:val="32"/>
          <w:szCs w:val="32"/>
        </w:rPr>
      </w:pPr>
      <w:r>
        <w:rPr>
          <w:rFonts w:hint="eastAsia" w:ascii="宋体" w:hAnsi="宋体" w:eastAsia="宋体" w:cs="宋体"/>
          <w:sz w:val="32"/>
          <w:szCs w:val="32"/>
          <w:u w:val="single"/>
        </w:rPr>
        <w:t xml:space="preserve">                   </w:t>
      </w:r>
      <w:r>
        <w:rPr>
          <w:rFonts w:hint="eastAsia" w:ascii="宋体" w:hAnsi="宋体" w:eastAsia="宋体" w:cs="宋体"/>
          <w:sz w:val="32"/>
          <w:szCs w:val="32"/>
        </w:rPr>
        <w:t xml:space="preserve">律师事务所（盖章）   </w:t>
      </w:r>
    </w:p>
    <w:p w14:paraId="29181CD6">
      <w:pPr>
        <w:pStyle w:val="2"/>
        <w:ind w:firstLine="640"/>
        <w:rPr>
          <w:rFonts w:ascii="宋体" w:hAnsi="宋体" w:eastAsia="宋体" w:cs="宋体"/>
        </w:rPr>
      </w:pPr>
    </w:p>
    <w:p w14:paraId="1D16FE55">
      <w:pPr>
        <w:spacing w:line="600" w:lineRule="exact"/>
        <w:jc w:val="center"/>
        <w:rPr>
          <w:rFonts w:ascii="黑体" w:hAnsi="黑体" w:eastAsia="黑体" w:cs="黑体"/>
          <w:sz w:val="36"/>
          <w:szCs w:val="36"/>
        </w:rPr>
      </w:pPr>
      <w:r>
        <w:rPr>
          <w:rFonts w:hint="eastAsia" w:ascii="宋体" w:hAnsi="宋体" w:eastAsia="宋体" w:cs="宋体"/>
          <w:sz w:val="32"/>
          <w:szCs w:val="32"/>
        </w:rPr>
        <w:t>（实习人员：</w:t>
      </w:r>
      <w:r>
        <w:rPr>
          <w:rFonts w:hint="eastAsia" w:ascii="宋体" w:hAnsi="宋体" w:eastAsia="宋体" w:cs="宋体"/>
          <w:sz w:val="32"/>
          <w:szCs w:val="32"/>
          <w:u w:val="single"/>
        </w:rPr>
        <w:t xml:space="preserve">        </w:t>
      </w:r>
      <w:r>
        <w:rPr>
          <w:rFonts w:hint="eastAsia" w:ascii="宋体" w:hAnsi="宋体" w:eastAsia="宋体" w:cs="宋体"/>
          <w:sz w:val="32"/>
          <w:szCs w:val="32"/>
        </w:rPr>
        <w:t>；联络方式：</w:t>
      </w:r>
      <w:r>
        <w:rPr>
          <w:rFonts w:hint="eastAsia" w:ascii="宋体" w:hAnsi="宋体" w:eastAsia="宋体" w:cs="宋体"/>
          <w:sz w:val="32"/>
          <w:szCs w:val="32"/>
          <w:u w:val="single"/>
        </w:rPr>
        <w:t xml:space="preserve">         </w:t>
      </w:r>
      <w:r>
        <w:rPr>
          <w:rFonts w:ascii="Times New Roman" w:hAnsi="Times New Roman" w:eastAsia="仿宋" w:cs="Times New Roman"/>
          <w:sz w:val="32"/>
          <w:szCs w:val="32"/>
        </w:rPr>
        <w:t>）</w:t>
      </w:r>
    </w:p>
    <w:p w14:paraId="1627CC63">
      <w:pPr>
        <w:spacing w:line="20" w:lineRule="exact"/>
        <w:rPr>
          <w:rFonts w:ascii="黑体" w:hAnsi="黑体" w:eastAsia="黑体" w:cs="黑体"/>
          <w:sz w:val="36"/>
          <w:szCs w:val="36"/>
        </w:rPr>
      </w:pPr>
    </w:p>
    <w:sectPr>
      <w:pgSz w:w="11906" w:h="16838"/>
      <w:pgMar w:top="283" w:right="1417" w:bottom="283"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0AD6036-5EF7-4635-91AB-D293DF78277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19293A60-7A85-4939-8D5A-BBB2D5B8C79B}"/>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3" w:fontKey="{E25BC08E-E3B7-4CB9-B38B-527D8D1C9E6D}"/>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7B388F"/>
    <w:multiLevelType w:val="singleLevel"/>
    <w:tmpl w:val="767B388F"/>
    <w:lvl w:ilvl="0" w:tentative="0">
      <w:start w:val="1"/>
      <w:numFmt w:val="decimal"/>
      <w:lvlText w:val="%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BlN2Q2MDc1NjUxYTQ3NTE2NmYxMDE4ZWZmNjYyNTkifQ=="/>
  </w:docVars>
  <w:rsids>
    <w:rsidRoot w:val="55CF554A"/>
    <w:rsid w:val="005E5F28"/>
    <w:rsid w:val="00732106"/>
    <w:rsid w:val="007E5761"/>
    <w:rsid w:val="00B14BFF"/>
    <w:rsid w:val="00D61C7E"/>
    <w:rsid w:val="00E751F5"/>
    <w:rsid w:val="00F34775"/>
    <w:rsid w:val="02781929"/>
    <w:rsid w:val="027C7311"/>
    <w:rsid w:val="06554C8E"/>
    <w:rsid w:val="06E11AE9"/>
    <w:rsid w:val="07830061"/>
    <w:rsid w:val="0C8957EB"/>
    <w:rsid w:val="0E7A570A"/>
    <w:rsid w:val="0ED168E7"/>
    <w:rsid w:val="17227CC9"/>
    <w:rsid w:val="17A74689"/>
    <w:rsid w:val="199B1FCC"/>
    <w:rsid w:val="1CB02FB2"/>
    <w:rsid w:val="1E3D7AF5"/>
    <w:rsid w:val="2600107D"/>
    <w:rsid w:val="26600825"/>
    <w:rsid w:val="27237EB2"/>
    <w:rsid w:val="274176DD"/>
    <w:rsid w:val="2A8354A3"/>
    <w:rsid w:val="2D9E449E"/>
    <w:rsid w:val="2F857742"/>
    <w:rsid w:val="30524E58"/>
    <w:rsid w:val="31CA56EC"/>
    <w:rsid w:val="33837901"/>
    <w:rsid w:val="34240188"/>
    <w:rsid w:val="37FA03AE"/>
    <w:rsid w:val="3BBC5075"/>
    <w:rsid w:val="401144E6"/>
    <w:rsid w:val="425C32D7"/>
    <w:rsid w:val="46FA2178"/>
    <w:rsid w:val="47A06E68"/>
    <w:rsid w:val="4FD53C68"/>
    <w:rsid w:val="51257DF2"/>
    <w:rsid w:val="51D51263"/>
    <w:rsid w:val="53794425"/>
    <w:rsid w:val="54006BC5"/>
    <w:rsid w:val="55CF554A"/>
    <w:rsid w:val="56E772A5"/>
    <w:rsid w:val="59A43FAD"/>
    <w:rsid w:val="5B320981"/>
    <w:rsid w:val="5D190937"/>
    <w:rsid w:val="629803CE"/>
    <w:rsid w:val="63A42318"/>
    <w:rsid w:val="64DD5C7F"/>
    <w:rsid w:val="66F347C2"/>
    <w:rsid w:val="689E40B9"/>
    <w:rsid w:val="6B9E51DC"/>
    <w:rsid w:val="6C921F0C"/>
    <w:rsid w:val="6D4C793C"/>
    <w:rsid w:val="700D5C37"/>
    <w:rsid w:val="744716C1"/>
    <w:rsid w:val="74502F30"/>
    <w:rsid w:val="75226272"/>
    <w:rsid w:val="78A9252D"/>
    <w:rsid w:val="78F6591B"/>
    <w:rsid w:val="7C6D24C9"/>
    <w:rsid w:val="7E3F359E"/>
    <w:rsid w:val="7E42418C"/>
    <w:rsid w:val="7E926217"/>
    <w:rsid w:val="7F7A0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rPr>
      <w:rFonts w:ascii="Calibri" w:hAnsi="Calibri" w:eastAsia="仿宋"/>
      <w:sz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customStyle="1" w:styleId="9">
    <w:name w:val="分类号"/>
    <w:basedOn w:val="1"/>
    <w:qFormat/>
    <w:uiPriority w:val="0"/>
    <w:rPr>
      <w:rFonts w:ascii="仿宋_GB2312" w:hAnsi="Times New Roman" w:eastAsia="仿宋_GB2312" w:cs="Times New Roman"/>
      <w:sz w:val="28"/>
      <w:szCs w:val="28"/>
    </w:rPr>
  </w:style>
  <w:style w:type="paragraph" w:customStyle="1" w:styleId="10">
    <w:name w:val="封面日期"/>
    <w:basedOn w:val="1"/>
    <w:qFormat/>
    <w:uiPriority w:val="0"/>
    <w:pPr>
      <w:jc w:val="center"/>
    </w:pPr>
    <w:rPr>
      <w:rFonts w:ascii="黑体" w:hAnsi="Times New Roman" w:eastAsia="黑体" w:cs="Times New Roman"/>
      <w:sz w:val="32"/>
      <w:szCs w:val="32"/>
    </w:rPr>
  </w:style>
  <w:style w:type="paragraph" w:customStyle="1" w:styleId="11">
    <w:name w:val="论文标题"/>
    <w:basedOn w:val="1"/>
    <w:qFormat/>
    <w:uiPriority w:val="0"/>
    <w:pPr>
      <w:jc w:val="center"/>
    </w:pPr>
    <w:rPr>
      <w:rFonts w:ascii="Times New Roman" w:hAnsi="Times New Roman" w:eastAsia="楷体_GB2312" w:cs="Times New Roman"/>
      <w:b/>
      <w:kern w:val="36"/>
      <w:sz w:val="52"/>
      <w:szCs w:val="52"/>
    </w:rPr>
  </w:style>
  <w:style w:type="paragraph" w:customStyle="1" w:styleId="12">
    <w:name w:val="硕士学位论文"/>
    <w:basedOn w:val="1"/>
    <w:qFormat/>
    <w:uiPriority w:val="0"/>
    <w:pPr>
      <w:spacing w:before="240"/>
      <w:jc w:val="center"/>
    </w:pPr>
    <w:rPr>
      <w:rFonts w:ascii="Times New Roman" w:hAnsi="Times New Roman" w:eastAsia="宋体" w:cs="Times New Roman"/>
      <w:sz w:val="44"/>
      <w:szCs w:val="44"/>
    </w:rPr>
  </w:style>
  <w:style w:type="paragraph" w:customStyle="1" w:styleId="13">
    <w:name w:val="研究生姓名"/>
    <w:basedOn w:val="1"/>
    <w:qFormat/>
    <w:uiPriority w:val="0"/>
    <w:pPr>
      <w:ind w:firstLine="700" w:firstLineChars="700"/>
    </w:pPr>
    <w:rPr>
      <w:rFonts w:ascii="Times New Roman" w:hAnsi="Times New Roman" w:eastAsia="宋体" w:cs="Times New Roman"/>
      <w:sz w:val="28"/>
      <w:szCs w:val="28"/>
    </w:rPr>
  </w:style>
  <w:style w:type="paragraph" w:customStyle="1" w:styleId="14">
    <w:name w:val="页眉 New"/>
    <w:basedOn w:val="15"/>
    <w:qFormat/>
    <w:uiPriority w:val="0"/>
    <w:pPr>
      <w:pBdr>
        <w:bottom w:val="single" w:color="auto" w:sz="6" w:space="1"/>
      </w:pBdr>
      <w:tabs>
        <w:tab w:val="center" w:pos="4153"/>
        <w:tab w:val="right" w:pos="8306"/>
      </w:tabs>
      <w:snapToGrid w:val="0"/>
      <w:jc w:val="center"/>
    </w:pPr>
    <w:rPr>
      <w:sz w:val="18"/>
      <w:szCs w:val="18"/>
    </w:rPr>
  </w:style>
  <w:style w:type="paragraph" w:customStyle="1" w:styleId="1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Char Char Char"/>
    <w:basedOn w:val="17"/>
    <w:qFormat/>
    <w:uiPriority w:val="0"/>
    <w:pPr>
      <w:tabs>
        <w:tab w:val="left" w:pos="360"/>
      </w:tabs>
    </w:pPr>
  </w:style>
  <w:style w:type="paragraph" w:customStyle="1" w:styleId="17">
    <w:name w:val="正文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Revision"/>
    <w:hidden/>
    <w:unhideWhenUsed/>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189</Words>
  <Characters>196</Characters>
  <Lines>1</Lines>
  <Paragraphs>1</Paragraphs>
  <TotalTime>4</TotalTime>
  <ScaleCrop>false</ScaleCrop>
  <LinksUpToDate>false</LinksUpToDate>
  <CharactersWithSpaces>240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2023-11-02T07:09:00Z</dcterms:created>
  <dc:creator>xiaofei li</dc:creator>
  <cp:lastModifiedBy>yanyan</cp:lastModifiedBy>
  <dcterms:modified xsi:type="dcterms:W3CDTF">2024-07-16T07:55:42Z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3F44B14F9AEA4FD38231E97FE494752E_13</vt:lpwstr>
  </property>
</Properties>
</file>